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4478" w14:textId="11E36B31" w:rsidR="001B5CDF" w:rsidRPr="00054ADA" w:rsidRDefault="001B5CDF" w:rsidP="001B5CDF">
      <w:pPr>
        <w:jc w:val="center"/>
        <w:rPr>
          <w:rFonts w:ascii="Verdana" w:hAnsi="Verdana"/>
          <w:b/>
          <w:bCs/>
          <w:sz w:val="36"/>
          <w:szCs w:val="36"/>
        </w:rPr>
      </w:pPr>
      <w:r w:rsidRPr="00054ADA">
        <w:rPr>
          <w:rFonts w:ascii="Verdana" w:hAnsi="Verdana"/>
          <w:b/>
          <w:bCs/>
          <w:sz w:val="36"/>
          <w:szCs w:val="36"/>
        </w:rPr>
        <w:t>AMAR-ODV</w:t>
      </w:r>
    </w:p>
    <w:p w14:paraId="7CFECF37" w14:textId="77777777" w:rsidR="00054ADA" w:rsidRDefault="00054ADA" w:rsidP="001B5CDF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Quattordicesimo Convegno Pubblico</w:t>
      </w:r>
    </w:p>
    <w:p w14:paraId="2F6B9B4C" w14:textId="75C237C4" w:rsidR="0073229B" w:rsidRPr="004A0446" w:rsidRDefault="004F6E93" w:rsidP="004A0446">
      <w:pPr>
        <w:jc w:val="center"/>
        <w:rPr>
          <w:rFonts w:ascii="Verdana" w:hAnsi="Verdana"/>
          <w:b/>
          <w:bCs/>
          <w:color w:val="EE0000"/>
          <w:sz w:val="28"/>
          <w:szCs w:val="28"/>
        </w:rPr>
      </w:pPr>
      <w:r w:rsidRPr="004A0446">
        <w:rPr>
          <w:rFonts w:ascii="Verdana" w:hAnsi="Verdana"/>
          <w:b/>
          <w:bCs/>
          <w:color w:val="EE0000"/>
          <w:sz w:val="28"/>
          <w:szCs w:val="28"/>
        </w:rPr>
        <w:t>Rischio clinico, sicurezza delle cure</w:t>
      </w:r>
      <w:r w:rsidR="00517196" w:rsidRPr="004A0446">
        <w:rPr>
          <w:rFonts w:ascii="Verdana" w:hAnsi="Verdana"/>
          <w:b/>
          <w:bCs/>
          <w:color w:val="EE0000"/>
          <w:sz w:val="28"/>
          <w:szCs w:val="28"/>
        </w:rPr>
        <w:t xml:space="preserve"> e</w:t>
      </w:r>
      <w:r w:rsidR="004A0446">
        <w:rPr>
          <w:rFonts w:ascii="Verdana" w:hAnsi="Verdana"/>
          <w:b/>
          <w:bCs/>
          <w:color w:val="EE0000"/>
          <w:sz w:val="28"/>
          <w:szCs w:val="28"/>
        </w:rPr>
        <w:t>d</w:t>
      </w:r>
      <w:r w:rsidR="00EB3C7E" w:rsidRPr="004A0446">
        <w:rPr>
          <w:rFonts w:ascii="Verdana" w:hAnsi="Verdana"/>
          <w:b/>
          <w:bCs/>
          <w:color w:val="EE0000"/>
          <w:sz w:val="28"/>
          <w:szCs w:val="28"/>
        </w:rPr>
        <w:t xml:space="preserve"> </w:t>
      </w:r>
      <w:r w:rsidR="004A0446" w:rsidRPr="004A0446">
        <w:rPr>
          <w:rFonts w:ascii="Verdana" w:hAnsi="Verdana"/>
          <w:b/>
          <w:bCs/>
          <w:color w:val="EE0000"/>
          <w:sz w:val="28"/>
          <w:szCs w:val="28"/>
        </w:rPr>
        <w:t>attualità sulle</w:t>
      </w:r>
      <w:r w:rsidR="00517196" w:rsidRPr="004A0446">
        <w:rPr>
          <w:rFonts w:ascii="Verdana" w:hAnsi="Verdana"/>
          <w:b/>
          <w:bCs/>
          <w:color w:val="EE0000"/>
          <w:sz w:val="28"/>
          <w:szCs w:val="28"/>
        </w:rPr>
        <w:t xml:space="preserve"> malattie autoimmuni rare</w:t>
      </w:r>
    </w:p>
    <w:p w14:paraId="46A5988A" w14:textId="4F0BAD36" w:rsidR="000D3B93" w:rsidRDefault="00E536EE" w:rsidP="001B5CDF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Sabato</w:t>
      </w:r>
      <w:r w:rsidR="007026B9" w:rsidRPr="00AE274C">
        <w:rPr>
          <w:rFonts w:ascii="Verdana" w:hAnsi="Verdana"/>
          <w:b/>
          <w:bCs/>
          <w:sz w:val="28"/>
          <w:szCs w:val="28"/>
        </w:rPr>
        <w:t xml:space="preserve"> 9 Maggio 2026</w:t>
      </w:r>
      <w:r w:rsidR="007C7F53">
        <w:rPr>
          <w:rFonts w:ascii="Verdana" w:hAnsi="Verdana"/>
          <w:b/>
          <w:bCs/>
          <w:sz w:val="28"/>
          <w:szCs w:val="28"/>
        </w:rPr>
        <w:t xml:space="preserve"> ore 8,30</w:t>
      </w:r>
      <w:r w:rsidR="00350D5E">
        <w:rPr>
          <w:rFonts w:ascii="Verdana" w:hAnsi="Verdana"/>
          <w:b/>
          <w:bCs/>
          <w:sz w:val="28"/>
          <w:szCs w:val="28"/>
        </w:rPr>
        <w:t>-13,30</w:t>
      </w:r>
    </w:p>
    <w:p w14:paraId="7DEBD636" w14:textId="29191742" w:rsidR="00BA46F3" w:rsidRPr="00350D5E" w:rsidRDefault="00ED1F01" w:rsidP="00BA46F3">
      <w:pPr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                 </w:t>
      </w:r>
      <w:r w:rsidR="00BA46F3" w:rsidRPr="00350D5E">
        <w:rPr>
          <w:rFonts w:ascii="Verdana" w:hAnsi="Verdana"/>
          <w:b/>
          <w:bCs/>
          <w:sz w:val="36"/>
          <w:szCs w:val="36"/>
        </w:rPr>
        <w:t>HOTEL GLOBUS</w:t>
      </w:r>
      <w:r w:rsidR="003573AE" w:rsidRPr="00350D5E">
        <w:rPr>
          <w:rFonts w:ascii="Verdana" w:hAnsi="Verdana"/>
          <w:b/>
          <w:bCs/>
          <w:sz w:val="36"/>
          <w:szCs w:val="36"/>
        </w:rPr>
        <w:t xml:space="preserve"> C</w:t>
      </w:r>
      <w:r w:rsidR="007C7F53" w:rsidRPr="00350D5E">
        <w:rPr>
          <w:rFonts w:ascii="Verdana" w:hAnsi="Verdana"/>
          <w:b/>
          <w:bCs/>
          <w:sz w:val="36"/>
          <w:szCs w:val="36"/>
        </w:rPr>
        <w:t>ity</w:t>
      </w:r>
      <w:r w:rsidR="00350D5E" w:rsidRPr="00350D5E">
        <w:rPr>
          <w:rFonts w:ascii="Verdana" w:hAnsi="Verdana"/>
          <w:b/>
          <w:bCs/>
          <w:sz w:val="36"/>
          <w:szCs w:val="36"/>
        </w:rPr>
        <w:t xml:space="preserve"> FORLI’</w:t>
      </w:r>
    </w:p>
    <w:p w14:paraId="6F24C2F5" w14:textId="5305CAA3" w:rsidR="009A122D" w:rsidRPr="002F4F79" w:rsidRDefault="00AB2A62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 xml:space="preserve">8,30 </w:t>
      </w:r>
      <w:r w:rsidR="000D244F" w:rsidRPr="002F4F79">
        <w:rPr>
          <w:rFonts w:ascii="Verdana" w:hAnsi="Verdana"/>
          <w:sz w:val="24"/>
          <w:szCs w:val="24"/>
        </w:rPr>
        <w:t>Registrazione partecipanti</w:t>
      </w:r>
    </w:p>
    <w:p w14:paraId="0DF680E5" w14:textId="3D7B3740" w:rsidR="00C92383" w:rsidRPr="002F4F79" w:rsidRDefault="00C92383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8,45</w:t>
      </w:r>
      <w:r w:rsidR="00A51852" w:rsidRPr="002F4F79">
        <w:rPr>
          <w:rFonts w:ascii="Verdana" w:hAnsi="Verdana"/>
          <w:sz w:val="24"/>
          <w:szCs w:val="24"/>
        </w:rPr>
        <w:t xml:space="preserve"> Introduzione</w:t>
      </w:r>
      <w:r w:rsidR="00194D5A" w:rsidRPr="002F4F79">
        <w:rPr>
          <w:rFonts w:ascii="Verdana" w:hAnsi="Verdana"/>
          <w:sz w:val="24"/>
          <w:szCs w:val="24"/>
        </w:rPr>
        <w:t xml:space="preserve"> </w:t>
      </w:r>
      <w:r w:rsidR="00CC1214" w:rsidRPr="002F4F79">
        <w:rPr>
          <w:rFonts w:ascii="Verdana" w:hAnsi="Verdana"/>
          <w:sz w:val="24"/>
          <w:szCs w:val="24"/>
        </w:rPr>
        <w:t>–</w:t>
      </w:r>
      <w:r w:rsidR="00194D5A" w:rsidRPr="002F4F79">
        <w:rPr>
          <w:rFonts w:ascii="Verdana" w:hAnsi="Verdana"/>
          <w:sz w:val="24"/>
          <w:szCs w:val="24"/>
        </w:rPr>
        <w:t xml:space="preserve"> </w:t>
      </w:r>
      <w:r w:rsidR="00A51852" w:rsidRPr="002F4F79">
        <w:rPr>
          <w:rFonts w:ascii="Verdana" w:hAnsi="Verdana"/>
          <w:sz w:val="24"/>
          <w:szCs w:val="24"/>
        </w:rPr>
        <w:t>Salut</w:t>
      </w:r>
      <w:r w:rsidR="00CC1214" w:rsidRPr="002F4F79">
        <w:rPr>
          <w:rFonts w:ascii="Verdana" w:hAnsi="Verdana"/>
          <w:sz w:val="24"/>
          <w:szCs w:val="24"/>
        </w:rPr>
        <w:t xml:space="preserve">i istituzionali </w:t>
      </w:r>
    </w:p>
    <w:p w14:paraId="4E990F52" w14:textId="7BD71321" w:rsidR="00B90153" w:rsidRPr="002F4F79" w:rsidRDefault="00AE3092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b/>
          <w:bCs/>
          <w:sz w:val="24"/>
          <w:szCs w:val="24"/>
        </w:rPr>
        <w:t>Moderatori</w:t>
      </w:r>
      <w:r w:rsidRPr="002F4F79">
        <w:rPr>
          <w:rFonts w:ascii="Verdana" w:hAnsi="Verdana"/>
          <w:sz w:val="24"/>
          <w:szCs w:val="24"/>
        </w:rPr>
        <w:t>:</w:t>
      </w:r>
      <w:r w:rsidR="004C5F7C" w:rsidRPr="002F4F79">
        <w:rPr>
          <w:rFonts w:ascii="Verdana" w:hAnsi="Verdana"/>
          <w:sz w:val="24"/>
          <w:szCs w:val="24"/>
        </w:rPr>
        <w:t xml:space="preserve"> Neri Walter</w:t>
      </w:r>
      <w:r w:rsidR="00561171" w:rsidRPr="002F4F79">
        <w:rPr>
          <w:rFonts w:ascii="Verdana" w:hAnsi="Verdana"/>
          <w:sz w:val="24"/>
          <w:szCs w:val="24"/>
        </w:rPr>
        <w:t xml:space="preserve"> </w:t>
      </w:r>
      <w:r w:rsidR="00F75103" w:rsidRPr="002F4F79">
        <w:rPr>
          <w:rFonts w:ascii="Verdana" w:hAnsi="Verdana"/>
          <w:sz w:val="24"/>
          <w:szCs w:val="24"/>
        </w:rPr>
        <w:t>-</w:t>
      </w:r>
      <w:r w:rsidR="00561171" w:rsidRPr="002F4F79">
        <w:rPr>
          <w:rFonts w:ascii="Verdana" w:hAnsi="Verdana"/>
          <w:sz w:val="24"/>
          <w:szCs w:val="24"/>
        </w:rPr>
        <w:t xml:space="preserve"> </w:t>
      </w:r>
      <w:r w:rsidR="003E76F8" w:rsidRPr="002F4F79">
        <w:rPr>
          <w:rFonts w:ascii="Verdana" w:hAnsi="Verdana"/>
          <w:sz w:val="24"/>
          <w:szCs w:val="24"/>
        </w:rPr>
        <w:t>Sighinolfi Luciano</w:t>
      </w:r>
    </w:p>
    <w:p w14:paraId="1A5B4BA7" w14:textId="77777777" w:rsidR="00343E1C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 xml:space="preserve">9,00 </w:t>
      </w:r>
      <w:r w:rsidR="00F54DC8" w:rsidRPr="002F4F79">
        <w:rPr>
          <w:rFonts w:ascii="Verdana" w:hAnsi="Verdana"/>
          <w:b/>
          <w:bCs/>
          <w:sz w:val="24"/>
          <w:szCs w:val="24"/>
        </w:rPr>
        <w:t>Perini P.G.</w:t>
      </w:r>
      <w:r w:rsidR="00515ECD" w:rsidRPr="002F4F79">
        <w:rPr>
          <w:rFonts w:ascii="Verdana" w:hAnsi="Verdana"/>
          <w:b/>
          <w:bCs/>
          <w:sz w:val="24"/>
          <w:szCs w:val="24"/>
        </w:rPr>
        <w:t>:</w:t>
      </w:r>
      <w:r w:rsidR="00F54DC8" w:rsidRPr="002F4F79">
        <w:rPr>
          <w:rFonts w:ascii="Verdana" w:hAnsi="Verdana"/>
          <w:sz w:val="24"/>
          <w:szCs w:val="24"/>
        </w:rPr>
        <w:t xml:space="preserve"> “Malattie autoimmuni</w:t>
      </w:r>
      <w:r w:rsidR="00AE76DC" w:rsidRPr="002F4F79">
        <w:rPr>
          <w:rFonts w:ascii="Verdana" w:hAnsi="Verdana"/>
          <w:sz w:val="24"/>
          <w:szCs w:val="24"/>
        </w:rPr>
        <w:t>: coinvolgimento del malato nelle strategie terapeutiche e</w:t>
      </w:r>
      <w:r w:rsidR="00EC14D7" w:rsidRPr="002F4F79">
        <w:rPr>
          <w:rFonts w:ascii="Verdana" w:hAnsi="Verdana"/>
          <w:sz w:val="24"/>
          <w:szCs w:val="24"/>
        </w:rPr>
        <w:t xml:space="preserve"> nella polifarmacoterapia”</w:t>
      </w:r>
    </w:p>
    <w:p w14:paraId="7E61903C" w14:textId="50A02217" w:rsidR="00EC14D7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9,</w:t>
      </w:r>
      <w:r w:rsidR="00D72088" w:rsidRPr="002F4F79">
        <w:rPr>
          <w:rFonts w:ascii="Verdana" w:hAnsi="Verdana"/>
          <w:sz w:val="24"/>
          <w:szCs w:val="24"/>
        </w:rPr>
        <w:t>3</w:t>
      </w:r>
      <w:r w:rsidRPr="002F4F79">
        <w:rPr>
          <w:rFonts w:ascii="Verdana" w:hAnsi="Verdana"/>
          <w:sz w:val="24"/>
          <w:szCs w:val="24"/>
        </w:rPr>
        <w:t xml:space="preserve">0 </w:t>
      </w:r>
      <w:r w:rsidR="00343E1C" w:rsidRPr="002F4F79">
        <w:rPr>
          <w:rFonts w:ascii="Verdana" w:hAnsi="Verdana"/>
          <w:sz w:val="24"/>
          <w:szCs w:val="24"/>
        </w:rPr>
        <w:t xml:space="preserve"> </w:t>
      </w:r>
      <w:r w:rsidR="00EC14D7" w:rsidRPr="002F4F79">
        <w:rPr>
          <w:rFonts w:ascii="Verdana" w:hAnsi="Verdana"/>
          <w:b/>
          <w:bCs/>
          <w:sz w:val="24"/>
          <w:szCs w:val="24"/>
        </w:rPr>
        <w:t>Ta</w:t>
      </w:r>
      <w:r w:rsidR="00515ECD" w:rsidRPr="002F4F79">
        <w:rPr>
          <w:rFonts w:ascii="Verdana" w:hAnsi="Verdana"/>
          <w:b/>
          <w:bCs/>
          <w:sz w:val="24"/>
          <w:szCs w:val="24"/>
        </w:rPr>
        <w:t>r</w:t>
      </w:r>
      <w:r w:rsidR="00EC14D7" w:rsidRPr="002F4F79">
        <w:rPr>
          <w:rFonts w:ascii="Verdana" w:hAnsi="Verdana"/>
          <w:b/>
          <w:bCs/>
          <w:sz w:val="24"/>
          <w:szCs w:val="24"/>
        </w:rPr>
        <w:t>uscio</w:t>
      </w:r>
      <w:r w:rsidR="00515ECD" w:rsidRPr="002F4F79">
        <w:rPr>
          <w:rFonts w:ascii="Verdana" w:hAnsi="Verdana"/>
          <w:b/>
          <w:bCs/>
          <w:sz w:val="24"/>
          <w:szCs w:val="24"/>
        </w:rPr>
        <w:t xml:space="preserve"> Domenica</w:t>
      </w:r>
      <w:r w:rsidR="00515ECD" w:rsidRPr="002F4F79">
        <w:rPr>
          <w:rFonts w:ascii="Verdana" w:hAnsi="Verdana"/>
          <w:sz w:val="24"/>
          <w:szCs w:val="24"/>
        </w:rPr>
        <w:t>: “</w:t>
      </w:r>
      <w:r w:rsidR="00DD0076" w:rsidRPr="002F4F79">
        <w:rPr>
          <w:rFonts w:ascii="Verdana" w:hAnsi="Verdana"/>
          <w:sz w:val="24"/>
          <w:szCs w:val="24"/>
        </w:rPr>
        <w:t>Benessere nelle persone con malattie rare</w:t>
      </w:r>
      <w:r w:rsidR="00BE6A37" w:rsidRPr="002F4F79">
        <w:rPr>
          <w:rFonts w:ascii="Verdana" w:hAnsi="Verdana"/>
          <w:sz w:val="24"/>
          <w:szCs w:val="24"/>
        </w:rPr>
        <w:t>: dalla diagnosi precoce alla presa in carico olistica”</w:t>
      </w:r>
    </w:p>
    <w:p w14:paraId="58253930" w14:textId="5E2739C9" w:rsidR="00CF3E91" w:rsidRPr="002F4F79" w:rsidRDefault="00D72088" w:rsidP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10</w:t>
      </w:r>
      <w:r w:rsidR="00343E1C" w:rsidRPr="002F4F79">
        <w:rPr>
          <w:rFonts w:ascii="Verdana" w:hAnsi="Verdana"/>
          <w:sz w:val="24"/>
          <w:szCs w:val="24"/>
        </w:rPr>
        <w:t>,00</w:t>
      </w:r>
      <w:r w:rsidR="00CF3E91" w:rsidRPr="002F4F79">
        <w:rPr>
          <w:rFonts w:ascii="Verdana" w:hAnsi="Verdana"/>
          <w:sz w:val="24"/>
          <w:szCs w:val="24"/>
        </w:rPr>
        <w:t xml:space="preserve"> </w:t>
      </w:r>
      <w:r w:rsidR="00CF3E91" w:rsidRPr="002F4F79">
        <w:rPr>
          <w:rFonts w:ascii="Verdana" w:hAnsi="Verdana"/>
          <w:b/>
          <w:bCs/>
          <w:sz w:val="24"/>
          <w:szCs w:val="24"/>
        </w:rPr>
        <w:t>Caminati Annita</w:t>
      </w:r>
      <w:r w:rsidR="00601F6C" w:rsidRPr="002F4F79">
        <w:rPr>
          <w:rFonts w:ascii="Verdana" w:hAnsi="Verdana"/>
          <w:b/>
          <w:bCs/>
          <w:sz w:val="24"/>
          <w:szCs w:val="24"/>
        </w:rPr>
        <w:t>:</w:t>
      </w:r>
      <w:r w:rsidR="00CF3E91" w:rsidRPr="002F4F79">
        <w:rPr>
          <w:rFonts w:ascii="Verdana" w:hAnsi="Verdana"/>
          <w:sz w:val="24"/>
          <w:szCs w:val="24"/>
        </w:rPr>
        <w:t xml:space="preserve"> “Gestione del rischio clinico e sicurezza delle cure nell’AUSL Romagna”</w:t>
      </w:r>
    </w:p>
    <w:p w14:paraId="61E3812B" w14:textId="4F270B92" w:rsidR="00CF3E91" w:rsidRPr="002F4F79" w:rsidRDefault="00CF3E91" w:rsidP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10,</w:t>
      </w:r>
      <w:r w:rsidR="00D72088" w:rsidRPr="002F4F79">
        <w:rPr>
          <w:rFonts w:ascii="Verdana" w:hAnsi="Verdana"/>
          <w:sz w:val="24"/>
          <w:szCs w:val="24"/>
        </w:rPr>
        <w:t>30</w:t>
      </w:r>
      <w:r w:rsidRPr="002F4F79">
        <w:rPr>
          <w:rFonts w:ascii="Verdana" w:hAnsi="Verdana"/>
          <w:sz w:val="24"/>
          <w:szCs w:val="24"/>
        </w:rPr>
        <w:t>-10,</w:t>
      </w:r>
      <w:r w:rsidR="00D72088" w:rsidRPr="002F4F79">
        <w:rPr>
          <w:rFonts w:ascii="Verdana" w:hAnsi="Verdana"/>
          <w:sz w:val="24"/>
          <w:szCs w:val="24"/>
        </w:rPr>
        <w:t>45</w:t>
      </w:r>
      <w:r w:rsidRPr="002F4F79">
        <w:rPr>
          <w:rFonts w:ascii="Verdana" w:hAnsi="Verdana"/>
          <w:sz w:val="24"/>
          <w:szCs w:val="24"/>
        </w:rPr>
        <w:t xml:space="preserve"> Coffee break</w:t>
      </w:r>
    </w:p>
    <w:p w14:paraId="52B25DE0" w14:textId="2AE449EB" w:rsidR="00296713" w:rsidRPr="002F4F79" w:rsidRDefault="00296713" w:rsidP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b/>
          <w:bCs/>
          <w:sz w:val="24"/>
          <w:szCs w:val="24"/>
        </w:rPr>
        <w:t>Moderatori</w:t>
      </w:r>
      <w:r w:rsidR="00A45963" w:rsidRPr="002F4F79">
        <w:rPr>
          <w:rFonts w:ascii="Verdana" w:hAnsi="Verdana"/>
          <w:sz w:val="24"/>
          <w:szCs w:val="24"/>
        </w:rPr>
        <w:t>:</w:t>
      </w:r>
      <w:r w:rsidR="009C0682">
        <w:rPr>
          <w:rFonts w:ascii="Verdana" w:hAnsi="Verdana"/>
          <w:sz w:val="24"/>
          <w:szCs w:val="24"/>
        </w:rPr>
        <w:t xml:space="preserve"> </w:t>
      </w:r>
      <w:r w:rsidR="00A4443C" w:rsidRPr="002F4F79">
        <w:rPr>
          <w:rFonts w:ascii="Verdana" w:hAnsi="Verdana"/>
          <w:sz w:val="24"/>
          <w:szCs w:val="24"/>
        </w:rPr>
        <w:t>Martello</w:t>
      </w:r>
      <w:r w:rsidR="00CE6CF4" w:rsidRPr="002F4F79">
        <w:rPr>
          <w:rFonts w:ascii="Verdana" w:hAnsi="Verdana"/>
          <w:sz w:val="24"/>
          <w:szCs w:val="24"/>
        </w:rPr>
        <w:t xml:space="preserve"> Roberto</w:t>
      </w:r>
      <w:r w:rsidR="00840BB8">
        <w:rPr>
          <w:rFonts w:ascii="Verdana" w:hAnsi="Verdana"/>
          <w:sz w:val="24"/>
          <w:szCs w:val="24"/>
        </w:rPr>
        <w:t xml:space="preserve"> </w:t>
      </w:r>
      <w:r w:rsidR="009C0682">
        <w:rPr>
          <w:rFonts w:ascii="Verdana" w:hAnsi="Verdana"/>
          <w:sz w:val="24"/>
          <w:szCs w:val="24"/>
        </w:rPr>
        <w:t xml:space="preserve">– Mira Giuseppa - </w:t>
      </w:r>
      <w:r w:rsidR="007C2325">
        <w:rPr>
          <w:rFonts w:ascii="Verdana" w:hAnsi="Verdana"/>
          <w:sz w:val="24"/>
          <w:szCs w:val="24"/>
        </w:rPr>
        <w:t xml:space="preserve">Ferrari </w:t>
      </w:r>
      <w:r w:rsidR="00574ED1">
        <w:rPr>
          <w:rFonts w:ascii="Verdana" w:hAnsi="Verdana"/>
          <w:sz w:val="24"/>
          <w:szCs w:val="24"/>
        </w:rPr>
        <w:t>Paola</w:t>
      </w:r>
      <w:r w:rsidR="007C2325">
        <w:rPr>
          <w:rFonts w:ascii="Verdana" w:hAnsi="Verdana"/>
          <w:sz w:val="24"/>
          <w:szCs w:val="24"/>
        </w:rPr>
        <w:t xml:space="preserve"> Maddalena</w:t>
      </w:r>
    </w:p>
    <w:p w14:paraId="39B05152" w14:textId="3CB81C76" w:rsidR="00CF3E91" w:rsidRPr="002F4F79" w:rsidRDefault="00CF3E91" w:rsidP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10,</w:t>
      </w:r>
      <w:r w:rsidR="00D72088" w:rsidRPr="002F4F79">
        <w:rPr>
          <w:rFonts w:ascii="Verdana" w:hAnsi="Verdana"/>
          <w:sz w:val="24"/>
          <w:szCs w:val="24"/>
        </w:rPr>
        <w:t>45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AD00EF" w:rsidRPr="002F4F79">
        <w:rPr>
          <w:rFonts w:ascii="Verdana" w:hAnsi="Verdana"/>
          <w:sz w:val="24"/>
          <w:szCs w:val="24"/>
        </w:rPr>
        <w:t xml:space="preserve"> </w:t>
      </w:r>
      <w:r w:rsidRPr="002F4F79">
        <w:rPr>
          <w:rFonts w:ascii="Verdana" w:hAnsi="Verdana"/>
          <w:b/>
          <w:bCs/>
          <w:sz w:val="24"/>
          <w:szCs w:val="24"/>
        </w:rPr>
        <w:t>Sambri Vittorio</w:t>
      </w:r>
      <w:r w:rsidRPr="002F4F79">
        <w:rPr>
          <w:rFonts w:ascii="Verdana" w:hAnsi="Verdana"/>
          <w:sz w:val="24"/>
          <w:szCs w:val="24"/>
        </w:rPr>
        <w:t>: “Il modello organizzativo del Laboratorio Unico di Area Vasta Romagna</w:t>
      </w:r>
      <w:r w:rsidR="00F252F6">
        <w:rPr>
          <w:rFonts w:ascii="Verdana" w:hAnsi="Verdana"/>
          <w:sz w:val="24"/>
          <w:szCs w:val="24"/>
        </w:rPr>
        <w:t>: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F252F6">
        <w:rPr>
          <w:rFonts w:ascii="Verdana" w:hAnsi="Verdana"/>
          <w:sz w:val="24"/>
          <w:szCs w:val="24"/>
        </w:rPr>
        <w:t>c</w:t>
      </w:r>
      <w:r w:rsidRPr="002F4F79">
        <w:rPr>
          <w:rFonts w:ascii="Verdana" w:hAnsi="Verdana"/>
          <w:sz w:val="24"/>
          <w:szCs w:val="24"/>
        </w:rPr>
        <w:t>ertezze per il malato e per la ricerca”</w:t>
      </w:r>
    </w:p>
    <w:p w14:paraId="69A01CD1" w14:textId="7C917758" w:rsidR="00BE6A37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11,</w:t>
      </w:r>
      <w:r w:rsidR="006B2E23" w:rsidRPr="002F4F79">
        <w:rPr>
          <w:rFonts w:ascii="Verdana" w:hAnsi="Verdana"/>
          <w:sz w:val="24"/>
          <w:szCs w:val="24"/>
        </w:rPr>
        <w:t>15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111273" w:rsidRPr="002F4F79">
        <w:rPr>
          <w:rFonts w:ascii="Verdana" w:hAnsi="Verdana"/>
          <w:b/>
          <w:bCs/>
          <w:sz w:val="24"/>
          <w:szCs w:val="24"/>
        </w:rPr>
        <w:t>Corsi Enrica</w:t>
      </w:r>
      <w:r w:rsidR="00111273" w:rsidRPr="002F4F79">
        <w:rPr>
          <w:rFonts w:ascii="Verdana" w:hAnsi="Verdana"/>
          <w:sz w:val="24"/>
          <w:szCs w:val="24"/>
        </w:rPr>
        <w:t>: “Rischio clinico</w:t>
      </w:r>
      <w:r w:rsidR="003D4A2B" w:rsidRPr="002F4F79">
        <w:rPr>
          <w:rFonts w:ascii="Verdana" w:hAnsi="Verdana"/>
          <w:sz w:val="24"/>
          <w:szCs w:val="24"/>
        </w:rPr>
        <w:t xml:space="preserve"> nella somministrazione dei farmaci ed attuazione della dose unitaria</w:t>
      </w:r>
      <w:r w:rsidR="005109F1" w:rsidRPr="002F4F79">
        <w:rPr>
          <w:rFonts w:ascii="Verdana" w:hAnsi="Verdana"/>
          <w:sz w:val="24"/>
          <w:szCs w:val="24"/>
        </w:rPr>
        <w:t>”</w:t>
      </w:r>
    </w:p>
    <w:p w14:paraId="68CE5042" w14:textId="0E139EAC" w:rsidR="003B59AC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11,</w:t>
      </w:r>
      <w:r w:rsidR="006B2E23" w:rsidRPr="002F4F79">
        <w:rPr>
          <w:rFonts w:ascii="Verdana" w:hAnsi="Verdana"/>
          <w:sz w:val="24"/>
          <w:szCs w:val="24"/>
        </w:rPr>
        <w:t>45</w:t>
      </w:r>
      <w:r w:rsidR="009A122D" w:rsidRPr="002F4F79">
        <w:rPr>
          <w:rFonts w:ascii="Verdana" w:hAnsi="Verdana"/>
          <w:sz w:val="24"/>
          <w:szCs w:val="24"/>
        </w:rPr>
        <w:t xml:space="preserve"> </w:t>
      </w:r>
      <w:r w:rsidR="003B59AC" w:rsidRPr="002F4F79">
        <w:rPr>
          <w:rFonts w:ascii="Verdana" w:hAnsi="Verdana"/>
          <w:b/>
          <w:bCs/>
          <w:sz w:val="24"/>
          <w:szCs w:val="24"/>
        </w:rPr>
        <w:t xml:space="preserve">Coppi Riccardo </w:t>
      </w:r>
      <w:r w:rsidR="004C5C61" w:rsidRPr="002F4F79">
        <w:rPr>
          <w:rFonts w:ascii="Verdana" w:hAnsi="Verdana"/>
          <w:b/>
          <w:bCs/>
          <w:sz w:val="24"/>
          <w:szCs w:val="24"/>
        </w:rPr>
        <w:t>-</w:t>
      </w:r>
      <w:r w:rsidR="003B59AC" w:rsidRPr="002F4F79">
        <w:rPr>
          <w:rFonts w:ascii="Verdana" w:hAnsi="Verdana"/>
          <w:b/>
          <w:bCs/>
          <w:sz w:val="24"/>
          <w:szCs w:val="24"/>
        </w:rPr>
        <w:t xml:space="preserve"> Ragazzini Marco</w:t>
      </w:r>
      <w:r w:rsidR="003B59AC" w:rsidRPr="002F4F79">
        <w:rPr>
          <w:rFonts w:ascii="Verdana" w:hAnsi="Verdana"/>
          <w:sz w:val="24"/>
          <w:szCs w:val="24"/>
        </w:rPr>
        <w:t xml:space="preserve">: </w:t>
      </w:r>
      <w:r w:rsidR="0054469B" w:rsidRPr="002F4F79">
        <w:rPr>
          <w:rFonts w:ascii="Verdana" w:hAnsi="Verdana"/>
          <w:sz w:val="24"/>
          <w:szCs w:val="24"/>
        </w:rPr>
        <w:t>“Sicurezza</w:t>
      </w:r>
      <w:r w:rsidR="002E3A4F" w:rsidRPr="002F4F79">
        <w:rPr>
          <w:rFonts w:ascii="Verdana" w:hAnsi="Verdana"/>
          <w:sz w:val="24"/>
          <w:szCs w:val="24"/>
        </w:rPr>
        <w:t xml:space="preserve"> della terapia farmacologica domiciliare</w:t>
      </w:r>
      <w:r w:rsidR="001327F7" w:rsidRPr="002F4F79">
        <w:rPr>
          <w:rFonts w:ascii="Verdana" w:hAnsi="Verdana"/>
          <w:sz w:val="24"/>
          <w:szCs w:val="24"/>
        </w:rPr>
        <w:t>: ruolo del Medico di Medicina Generale”</w:t>
      </w:r>
      <w:r w:rsidR="002E3A4F" w:rsidRPr="002F4F79">
        <w:rPr>
          <w:rFonts w:ascii="Verdana" w:hAnsi="Verdana"/>
          <w:sz w:val="24"/>
          <w:szCs w:val="24"/>
        </w:rPr>
        <w:t xml:space="preserve"> </w:t>
      </w:r>
    </w:p>
    <w:p w14:paraId="1F6D4126" w14:textId="50F9804E" w:rsidR="00CF3E91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12</w:t>
      </w:r>
      <w:r w:rsidR="00A14CD6" w:rsidRPr="002F4F79">
        <w:rPr>
          <w:rFonts w:ascii="Verdana" w:hAnsi="Verdana"/>
          <w:sz w:val="24"/>
          <w:szCs w:val="24"/>
        </w:rPr>
        <w:t>,</w:t>
      </w:r>
      <w:r w:rsidR="006B2E23" w:rsidRPr="002F4F79">
        <w:rPr>
          <w:rFonts w:ascii="Verdana" w:hAnsi="Verdana"/>
          <w:sz w:val="24"/>
          <w:szCs w:val="24"/>
        </w:rPr>
        <w:t>15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A14CD6" w:rsidRPr="002F4F79">
        <w:rPr>
          <w:rFonts w:ascii="Verdana" w:hAnsi="Verdana"/>
          <w:sz w:val="24"/>
          <w:szCs w:val="24"/>
        </w:rPr>
        <w:t>D</w:t>
      </w:r>
      <w:r w:rsidRPr="002F4F79">
        <w:rPr>
          <w:rFonts w:ascii="Verdana" w:hAnsi="Verdana"/>
          <w:sz w:val="24"/>
          <w:szCs w:val="24"/>
        </w:rPr>
        <w:t>iscussione</w:t>
      </w:r>
    </w:p>
    <w:p w14:paraId="5249D858" w14:textId="45ABE593" w:rsidR="00D7405A" w:rsidRPr="002F4F79" w:rsidRDefault="00D7405A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b/>
          <w:bCs/>
          <w:sz w:val="24"/>
          <w:szCs w:val="24"/>
        </w:rPr>
        <w:t>Moderatore</w:t>
      </w:r>
      <w:r w:rsidR="00BF573D" w:rsidRPr="002F4F79">
        <w:rPr>
          <w:rFonts w:ascii="Verdana" w:hAnsi="Verdana"/>
          <w:sz w:val="24"/>
          <w:szCs w:val="24"/>
        </w:rPr>
        <w:t>:</w:t>
      </w:r>
      <w:r w:rsidR="006F0B6E" w:rsidRPr="002F4F79">
        <w:rPr>
          <w:rFonts w:ascii="Verdana" w:hAnsi="Verdana"/>
          <w:sz w:val="24"/>
          <w:szCs w:val="24"/>
        </w:rPr>
        <w:t xml:space="preserve"> </w:t>
      </w:r>
      <w:r w:rsidR="00BF573D" w:rsidRPr="002F4F79">
        <w:rPr>
          <w:rFonts w:ascii="Verdana" w:hAnsi="Verdana"/>
          <w:sz w:val="24"/>
          <w:szCs w:val="24"/>
        </w:rPr>
        <w:t>Guttmann Susanna</w:t>
      </w:r>
    </w:p>
    <w:p w14:paraId="76D1EE50" w14:textId="755F40AE" w:rsidR="00DA3F01" w:rsidRPr="002F4F79" w:rsidRDefault="00CF3E91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12,</w:t>
      </w:r>
      <w:r w:rsidR="006B2E23" w:rsidRPr="002F4F79">
        <w:rPr>
          <w:rFonts w:ascii="Verdana" w:hAnsi="Verdana"/>
          <w:sz w:val="24"/>
          <w:szCs w:val="24"/>
        </w:rPr>
        <w:t>30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AD00EF" w:rsidRPr="002F4F79">
        <w:rPr>
          <w:rFonts w:ascii="Verdana" w:hAnsi="Verdana"/>
          <w:sz w:val="24"/>
          <w:szCs w:val="24"/>
        </w:rPr>
        <w:t xml:space="preserve"> </w:t>
      </w:r>
      <w:r w:rsidR="00C35F8B" w:rsidRPr="002F4F79">
        <w:rPr>
          <w:rFonts w:ascii="Verdana" w:hAnsi="Verdana"/>
          <w:b/>
          <w:bCs/>
          <w:sz w:val="24"/>
          <w:szCs w:val="24"/>
        </w:rPr>
        <w:t>Rubino Pierangela</w:t>
      </w:r>
      <w:r w:rsidR="00C35F8B" w:rsidRPr="002F4F79">
        <w:rPr>
          <w:rFonts w:ascii="Verdana" w:hAnsi="Verdana"/>
          <w:sz w:val="24"/>
          <w:szCs w:val="24"/>
        </w:rPr>
        <w:t>: “Malattia di Cogan”</w:t>
      </w:r>
    </w:p>
    <w:p w14:paraId="2CFF64A6" w14:textId="7343BED4" w:rsidR="00CF3E91" w:rsidRPr="002F4F79" w:rsidRDefault="006B2E23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13,00</w:t>
      </w:r>
      <w:r w:rsidR="00D72088" w:rsidRPr="002F4F79">
        <w:rPr>
          <w:rFonts w:ascii="Verdana" w:hAnsi="Verdana"/>
          <w:sz w:val="24"/>
          <w:szCs w:val="24"/>
        </w:rPr>
        <w:t xml:space="preserve"> </w:t>
      </w:r>
      <w:r w:rsidR="009A122D" w:rsidRPr="002F4F79">
        <w:rPr>
          <w:rFonts w:ascii="Verdana" w:hAnsi="Verdana"/>
          <w:sz w:val="24"/>
          <w:szCs w:val="24"/>
        </w:rPr>
        <w:t xml:space="preserve"> </w:t>
      </w:r>
      <w:r w:rsidR="00CF3E91" w:rsidRPr="002F4F79">
        <w:rPr>
          <w:rFonts w:ascii="Verdana" w:hAnsi="Verdana"/>
          <w:sz w:val="24"/>
          <w:szCs w:val="24"/>
        </w:rPr>
        <w:t>Discussione</w:t>
      </w:r>
    </w:p>
    <w:p w14:paraId="51F32B62" w14:textId="0E8BDA05" w:rsidR="006B2E23" w:rsidRPr="002F4F79" w:rsidRDefault="009A122D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13,</w:t>
      </w:r>
      <w:r w:rsidR="006B2E23" w:rsidRPr="002F4F79">
        <w:rPr>
          <w:rFonts w:ascii="Verdana" w:hAnsi="Verdana"/>
          <w:sz w:val="24"/>
          <w:szCs w:val="24"/>
        </w:rPr>
        <w:t>15</w:t>
      </w:r>
      <w:r w:rsidRPr="002F4F79">
        <w:rPr>
          <w:rFonts w:ascii="Verdana" w:hAnsi="Verdana"/>
          <w:sz w:val="24"/>
          <w:szCs w:val="24"/>
        </w:rPr>
        <w:t xml:space="preserve"> </w:t>
      </w:r>
      <w:r w:rsidR="006B2E23" w:rsidRPr="002F4F79">
        <w:rPr>
          <w:rFonts w:ascii="Verdana" w:hAnsi="Verdana"/>
          <w:sz w:val="24"/>
          <w:szCs w:val="24"/>
        </w:rPr>
        <w:t xml:space="preserve"> </w:t>
      </w:r>
      <w:r w:rsidRPr="002F4F79">
        <w:rPr>
          <w:rFonts w:ascii="Verdana" w:hAnsi="Verdana"/>
          <w:sz w:val="24"/>
          <w:szCs w:val="24"/>
        </w:rPr>
        <w:t>Conclusioni</w:t>
      </w:r>
    </w:p>
    <w:p w14:paraId="34F9747B" w14:textId="2637BA93" w:rsidR="00CF3E91" w:rsidRPr="002F4F79" w:rsidRDefault="006B2E23">
      <w:pPr>
        <w:rPr>
          <w:rFonts w:ascii="Verdana" w:hAnsi="Verdana"/>
          <w:sz w:val="24"/>
          <w:szCs w:val="24"/>
        </w:rPr>
      </w:pPr>
      <w:r w:rsidRPr="002F4F79">
        <w:rPr>
          <w:rFonts w:ascii="Verdana" w:hAnsi="Verdana"/>
          <w:sz w:val="24"/>
          <w:szCs w:val="24"/>
        </w:rPr>
        <w:t>13,30</w:t>
      </w:r>
      <w:r w:rsidR="009A122D" w:rsidRPr="002F4F79">
        <w:rPr>
          <w:rFonts w:ascii="Verdana" w:hAnsi="Verdana"/>
          <w:sz w:val="24"/>
          <w:szCs w:val="24"/>
        </w:rPr>
        <w:t xml:space="preserve"> </w:t>
      </w:r>
      <w:r w:rsidRPr="002F4F79">
        <w:rPr>
          <w:rFonts w:ascii="Verdana" w:hAnsi="Verdana"/>
          <w:sz w:val="24"/>
          <w:szCs w:val="24"/>
        </w:rPr>
        <w:t xml:space="preserve"> C</w:t>
      </w:r>
      <w:r w:rsidR="009A122D" w:rsidRPr="002F4F79">
        <w:rPr>
          <w:rFonts w:ascii="Verdana" w:hAnsi="Verdana"/>
          <w:sz w:val="24"/>
          <w:szCs w:val="24"/>
        </w:rPr>
        <w:t>hiusura del convegno</w:t>
      </w:r>
    </w:p>
    <w:p w14:paraId="4D5DA942" w14:textId="77777777" w:rsidR="00C7420E" w:rsidRPr="002F4F79" w:rsidRDefault="00C7420E">
      <w:pPr>
        <w:rPr>
          <w:rFonts w:ascii="Verdana" w:hAnsi="Verdana"/>
          <w:sz w:val="24"/>
          <w:szCs w:val="24"/>
        </w:rPr>
      </w:pPr>
    </w:p>
    <w:sectPr w:rsidR="00C7420E" w:rsidRPr="002F4F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B9"/>
    <w:rsid w:val="00014BF2"/>
    <w:rsid w:val="000253C5"/>
    <w:rsid w:val="00043F74"/>
    <w:rsid w:val="00054ADA"/>
    <w:rsid w:val="000758B6"/>
    <w:rsid w:val="00087E79"/>
    <w:rsid w:val="000A0237"/>
    <w:rsid w:val="000D244F"/>
    <w:rsid w:val="000D3B93"/>
    <w:rsid w:val="00103519"/>
    <w:rsid w:val="00111273"/>
    <w:rsid w:val="00123183"/>
    <w:rsid w:val="001327F7"/>
    <w:rsid w:val="00177FF3"/>
    <w:rsid w:val="00190874"/>
    <w:rsid w:val="00194D5A"/>
    <w:rsid w:val="001B5CDF"/>
    <w:rsid w:val="001C450A"/>
    <w:rsid w:val="001E193D"/>
    <w:rsid w:val="001F58DE"/>
    <w:rsid w:val="002045AF"/>
    <w:rsid w:val="0021162F"/>
    <w:rsid w:val="002235CA"/>
    <w:rsid w:val="00236783"/>
    <w:rsid w:val="00296713"/>
    <w:rsid w:val="002E3A4F"/>
    <w:rsid w:val="002E6D84"/>
    <w:rsid w:val="002F4F79"/>
    <w:rsid w:val="00342C29"/>
    <w:rsid w:val="00343E1C"/>
    <w:rsid w:val="003477D9"/>
    <w:rsid w:val="00350D5E"/>
    <w:rsid w:val="003573AE"/>
    <w:rsid w:val="003A7BAF"/>
    <w:rsid w:val="003B59AC"/>
    <w:rsid w:val="003D4A2B"/>
    <w:rsid w:val="003D6261"/>
    <w:rsid w:val="003E76F8"/>
    <w:rsid w:val="00410F43"/>
    <w:rsid w:val="00460AA7"/>
    <w:rsid w:val="004642F7"/>
    <w:rsid w:val="004A0446"/>
    <w:rsid w:val="004C5C61"/>
    <w:rsid w:val="004C5F7C"/>
    <w:rsid w:val="004C7DFF"/>
    <w:rsid w:val="004D3B1A"/>
    <w:rsid w:val="004E75FB"/>
    <w:rsid w:val="004F6E93"/>
    <w:rsid w:val="005109F1"/>
    <w:rsid w:val="00515ECD"/>
    <w:rsid w:val="00517196"/>
    <w:rsid w:val="005172BC"/>
    <w:rsid w:val="005267DF"/>
    <w:rsid w:val="0054469B"/>
    <w:rsid w:val="00561171"/>
    <w:rsid w:val="00574ED1"/>
    <w:rsid w:val="005E377D"/>
    <w:rsid w:val="005E7028"/>
    <w:rsid w:val="00601F6C"/>
    <w:rsid w:val="006B04CA"/>
    <w:rsid w:val="006B2E23"/>
    <w:rsid w:val="006B5525"/>
    <w:rsid w:val="006F0B6E"/>
    <w:rsid w:val="006F1E19"/>
    <w:rsid w:val="007026B9"/>
    <w:rsid w:val="00704A9B"/>
    <w:rsid w:val="00711131"/>
    <w:rsid w:val="0073229B"/>
    <w:rsid w:val="00741794"/>
    <w:rsid w:val="00745EF7"/>
    <w:rsid w:val="00776267"/>
    <w:rsid w:val="007C2325"/>
    <w:rsid w:val="007C7F53"/>
    <w:rsid w:val="007E6F64"/>
    <w:rsid w:val="007F25FF"/>
    <w:rsid w:val="008162BD"/>
    <w:rsid w:val="00830512"/>
    <w:rsid w:val="00840BB8"/>
    <w:rsid w:val="00842A12"/>
    <w:rsid w:val="0089466D"/>
    <w:rsid w:val="008E5E39"/>
    <w:rsid w:val="009126C8"/>
    <w:rsid w:val="00917F2C"/>
    <w:rsid w:val="00931495"/>
    <w:rsid w:val="00946071"/>
    <w:rsid w:val="00951135"/>
    <w:rsid w:val="009A122D"/>
    <w:rsid w:val="009B19CB"/>
    <w:rsid w:val="009C0682"/>
    <w:rsid w:val="00A14CD6"/>
    <w:rsid w:val="00A26FAF"/>
    <w:rsid w:val="00A4443C"/>
    <w:rsid w:val="00A45963"/>
    <w:rsid w:val="00A51852"/>
    <w:rsid w:val="00A61685"/>
    <w:rsid w:val="00AB2A62"/>
    <w:rsid w:val="00AB7F3B"/>
    <w:rsid w:val="00AC1746"/>
    <w:rsid w:val="00AD00EF"/>
    <w:rsid w:val="00AD44BC"/>
    <w:rsid w:val="00AE274C"/>
    <w:rsid w:val="00AE3092"/>
    <w:rsid w:val="00AE76DC"/>
    <w:rsid w:val="00AF6E25"/>
    <w:rsid w:val="00B20470"/>
    <w:rsid w:val="00B271F8"/>
    <w:rsid w:val="00B33AFA"/>
    <w:rsid w:val="00B4532C"/>
    <w:rsid w:val="00B65A1C"/>
    <w:rsid w:val="00B90153"/>
    <w:rsid w:val="00B951AC"/>
    <w:rsid w:val="00BA0A25"/>
    <w:rsid w:val="00BA1FE4"/>
    <w:rsid w:val="00BA46F3"/>
    <w:rsid w:val="00BA6C8F"/>
    <w:rsid w:val="00BE6A37"/>
    <w:rsid w:val="00BF573D"/>
    <w:rsid w:val="00C26A3E"/>
    <w:rsid w:val="00C278F5"/>
    <w:rsid w:val="00C35F8B"/>
    <w:rsid w:val="00C71BD3"/>
    <w:rsid w:val="00C7420E"/>
    <w:rsid w:val="00C90F92"/>
    <w:rsid w:val="00C92383"/>
    <w:rsid w:val="00CA6C95"/>
    <w:rsid w:val="00CC1214"/>
    <w:rsid w:val="00CE6CF4"/>
    <w:rsid w:val="00CF3E91"/>
    <w:rsid w:val="00D35B4E"/>
    <w:rsid w:val="00D44CB1"/>
    <w:rsid w:val="00D50FEE"/>
    <w:rsid w:val="00D64D3D"/>
    <w:rsid w:val="00D72088"/>
    <w:rsid w:val="00D7405A"/>
    <w:rsid w:val="00D90D73"/>
    <w:rsid w:val="00DA3F01"/>
    <w:rsid w:val="00DD0076"/>
    <w:rsid w:val="00DD6130"/>
    <w:rsid w:val="00E536EE"/>
    <w:rsid w:val="00E8597C"/>
    <w:rsid w:val="00E93465"/>
    <w:rsid w:val="00EA4644"/>
    <w:rsid w:val="00EB1FBD"/>
    <w:rsid w:val="00EB3C7E"/>
    <w:rsid w:val="00EC14D7"/>
    <w:rsid w:val="00ED1F01"/>
    <w:rsid w:val="00EF4D19"/>
    <w:rsid w:val="00F00A9F"/>
    <w:rsid w:val="00F07760"/>
    <w:rsid w:val="00F252F6"/>
    <w:rsid w:val="00F54DC8"/>
    <w:rsid w:val="00F61F72"/>
    <w:rsid w:val="00F75103"/>
    <w:rsid w:val="00F81045"/>
    <w:rsid w:val="00FB676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F348"/>
  <w15:chartTrackingRefBased/>
  <w15:docId w15:val="{0AE401AB-4285-4BEE-BB6C-FA849C4D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26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26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26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26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26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26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26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26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26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26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Gino Perini</dc:creator>
  <cp:keywords/>
  <dc:description/>
  <cp:lastModifiedBy>Pino Gino Perini</cp:lastModifiedBy>
  <cp:revision>3</cp:revision>
  <cp:lastPrinted>2026-03-18T16:27:00Z</cp:lastPrinted>
  <dcterms:created xsi:type="dcterms:W3CDTF">2026-04-04T11:31:00Z</dcterms:created>
  <dcterms:modified xsi:type="dcterms:W3CDTF">2026-04-09T22:29:00Z</dcterms:modified>
</cp:coreProperties>
</file>